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bak4vl7z63lh" w:id="0"/>
      <w:bookmarkEnd w:id="0"/>
      <w:r w:rsidDel="00000000" w:rsidR="00000000" w:rsidRPr="00000000">
        <w:rPr>
          <w:rtl w:val="0"/>
        </w:rPr>
        <w:t xml:space="preserve">Template for project offers</w:t>
      </w:r>
      <w:r w:rsidDel="00000000" w:rsidR="00000000" w:rsidRPr="00000000">
        <w:rPr>
          <w:rtl w:val="0"/>
        </w:rPr>
      </w:r>
    </w:p>
    <w:p w:rsidR="00000000" w:rsidDel="00000000" w:rsidP="00000000" w:rsidRDefault="00000000" w:rsidRPr="00000000" w14:paraId="00000002">
      <w:pPr>
        <w:rPr>
          <w:i w:val="1"/>
        </w:rPr>
      </w:pPr>
      <w:hyperlink r:id="rId6">
        <w:r w:rsidDel="00000000" w:rsidR="00000000" w:rsidRPr="00000000">
          <w:rPr>
            <w:i w:val="1"/>
            <w:color w:val="1155cc"/>
            <w:u w:val="single"/>
            <w:rtl w:val="0"/>
          </w:rPr>
          <w:t xml:space="preserve">Brought to you by Milient</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We’re thrilled that you have downloaded this template for project offers! Let’s hope you get as good use of it as we have had. Regardless of whether your business is big or small, you will be able to use this template.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template is based on what a standard project offer contains, and we recommend that you adapt it to your projects.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bookmarkStart w:colFirst="0" w:colLast="0" w:name="_a1qhibj48wcm" w:id="1"/>
      <w:bookmarkEnd w:id="1"/>
      <w:r w:rsidDel="00000000" w:rsidR="00000000" w:rsidRPr="00000000">
        <w:rPr>
          <w:rtl w:val="0"/>
        </w:rPr>
        <w:t xml:space="preserve">This is how you use the offer template:</w:t>
      </w:r>
    </w:p>
    <w:p w:rsidR="00000000" w:rsidDel="00000000" w:rsidP="00000000" w:rsidRDefault="00000000" w:rsidRPr="00000000" w14:paraId="00000009">
      <w:pPr>
        <w:rPr/>
      </w:pPr>
      <w:r w:rsidDel="00000000" w:rsidR="00000000" w:rsidRPr="00000000">
        <w:rPr>
          <w:rtl w:val="0"/>
        </w:rPr>
        <w:t xml:space="preserve">Use the template as a starting point for your projects. Carefully review and customize each part, so you are sure that the offer will be right for your business.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You can choose whether you want to use the front page with a picture or not.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Through the template, you will find explanatory text in purple that gives advice and suggestions about what you should include in the various parts of the guide. You will of course remove these texts before sending the offer.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pPr>
      <w:bookmarkStart w:colFirst="0" w:colLast="0" w:name="_tq5jnmdeopck" w:id="2"/>
      <w:bookmarkEnd w:id="2"/>
      <w:r w:rsidDel="00000000" w:rsidR="00000000" w:rsidRPr="00000000">
        <w:rPr>
          <w:rtl w:val="0"/>
        </w:rPr>
        <w:t xml:space="preserve">Further tips</w:t>
      </w:r>
    </w:p>
    <w:p w:rsidR="00000000" w:rsidDel="00000000" w:rsidP="00000000" w:rsidRDefault="00000000" w:rsidRPr="00000000" w14:paraId="00000010">
      <w:pPr>
        <w:rPr/>
      </w:pPr>
      <w:r w:rsidDel="00000000" w:rsidR="00000000" w:rsidRPr="00000000">
        <w:rPr>
          <w:rtl w:val="0"/>
        </w:rPr>
        <w:t xml:space="preserve">On the last page, you will find an appendix where we provide further tips on what you can add to the content. Be sure to read this – here you will find useful information.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Let's start designing your project offer!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-47624</wp:posOffset>
            </wp:positionH>
            <wp:positionV relativeFrom="page">
              <wp:posOffset>914400</wp:posOffset>
            </wp:positionV>
            <wp:extent cx="7609050" cy="9753600"/>
            <wp:effectExtent b="0" l="0" r="0" t="0"/>
            <wp:wrapNone/>
            <wp:docPr id="1" name="image1.jpg"/>
            <a:graphic>
              <a:graphicData uri="http://schemas.openxmlformats.org/drawingml/2006/picture">
                <pic:pic>
                  <pic:nvPicPr>
                    <pic:cNvPr id="0" name="image1.jpg"/>
                    <pic:cNvPicPr preferRelativeResize="0"/>
                  </pic:nvPicPr>
                  <pic:blipFill>
                    <a:blip r:embed="rId7"/>
                    <a:srcRect b="8734" l="-610" r="0" t="0"/>
                    <a:stretch>
                      <a:fillRect/>
                    </a:stretch>
                  </pic:blipFill>
                  <pic:spPr>
                    <a:xfrm>
                      <a:off x="0" y="0"/>
                      <a:ext cx="7609050" cy="9753600"/>
                    </a:xfrm>
                    <a:prstGeom prst="rect"/>
                    <a:ln/>
                  </pic:spPr>
                </pic:pic>
              </a:graphicData>
            </a:graphic>
          </wp:anchor>
        </w:drawing>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jc w:val="right"/>
        <w:rPr>
          <w:sz w:val="60"/>
          <w:szCs w:val="60"/>
        </w:rPr>
      </w:pPr>
      <w:r w:rsidDel="00000000" w:rsidR="00000000" w:rsidRPr="00000000">
        <w:rPr>
          <w:sz w:val="60"/>
          <w:szCs w:val="60"/>
          <w:rtl w:val="0"/>
        </w:rPr>
        <w:t xml:space="preserve">Offer</w:t>
      </w:r>
    </w:p>
    <w:p w:rsidR="00000000" w:rsidDel="00000000" w:rsidP="00000000" w:rsidRDefault="00000000" w:rsidRPr="00000000" w14:paraId="00000042">
      <w:pPr>
        <w:jc w:val="right"/>
        <w:rPr>
          <w:sz w:val="60"/>
          <w:szCs w:val="60"/>
        </w:rPr>
      </w:pPr>
      <w:r w:rsidDel="00000000" w:rsidR="00000000" w:rsidRPr="00000000">
        <w:rPr>
          <w:sz w:val="60"/>
          <w:szCs w:val="60"/>
          <w:rtl w:val="0"/>
        </w:rPr>
        <w:t xml:space="preserve">–</w:t>
      </w:r>
    </w:p>
    <w:p w:rsidR="00000000" w:rsidDel="00000000" w:rsidP="00000000" w:rsidRDefault="00000000" w:rsidRPr="00000000" w14:paraId="00000043">
      <w:pPr>
        <w:jc w:val="right"/>
        <w:rPr>
          <w:sz w:val="60"/>
          <w:szCs w:val="60"/>
        </w:rPr>
      </w:pPr>
      <w:r w:rsidDel="00000000" w:rsidR="00000000" w:rsidRPr="00000000">
        <w:rPr>
          <w:sz w:val="60"/>
          <w:szCs w:val="60"/>
          <w:rtl w:val="0"/>
        </w:rPr>
        <w:t xml:space="preserve">[Name of the project]</w:t>
      </w:r>
    </w:p>
    <w:p w:rsidR="00000000" w:rsidDel="00000000" w:rsidP="00000000" w:rsidRDefault="00000000" w:rsidRPr="00000000" w14:paraId="00000044">
      <w:pPr>
        <w:jc w:val="right"/>
        <w:rPr>
          <w:sz w:val="60"/>
          <w:szCs w:val="60"/>
        </w:rPr>
      </w:pPr>
      <w:r w:rsidDel="00000000" w:rsidR="00000000" w:rsidRPr="00000000">
        <w:rPr>
          <w:rtl w:val="0"/>
        </w:rPr>
      </w:r>
    </w:p>
    <w:p w:rsidR="00000000" w:rsidDel="00000000" w:rsidP="00000000" w:rsidRDefault="00000000" w:rsidRPr="00000000" w14:paraId="00000045">
      <w:pPr>
        <w:jc w:val="right"/>
        <w:rPr>
          <w:sz w:val="48"/>
          <w:szCs w:val="48"/>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Title"/>
        <w:rPr/>
      </w:pPr>
      <w:bookmarkStart w:colFirst="0" w:colLast="0" w:name="_rmdvhob8zyyd" w:id="3"/>
      <w:bookmarkEnd w:id="3"/>
      <w:r w:rsidDel="00000000" w:rsidR="00000000" w:rsidRPr="00000000">
        <w:rPr>
          <w:rtl w:val="0"/>
        </w:rPr>
        <w:t xml:space="preserve">Offer: Name of project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To: The Customer’s </w:t>
      </w:r>
      <w:r w:rsidDel="00000000" w:rsidR="00000000" w:rsidRPr="00000000">
        <w:rPr>
          <w:rtl w:val="0"/>
        </w:rPr>
        <w:t xml:space="preserve"> Company </w:t>
      </w:r>
    </w:p>
    <w:p w:rsidR="00000000" w:rsidDel="00000000" w:rsidP="00000000" w:rsidRDefault="00000000" w:rsidRPr="00000000" w14:paraId="00000051">
      <w:pPr>
        <w:rPr/>
      </w:pPr>
      <w:r w:rsidDel="00000000" w:rsidR="00000000" w:rsidRPr="00000000">
        <w:rPr>
          <w:rtl w:val="0"/>
        </w:rPr>
        <w:t xml:space="preserve">From</w:t>
      </w:r>
      <w:r w:rsidDel="00000000" w:rsidR="00000000" w:rsidRPr="00000000">
        <w:rPr>
          <w:rtl w:val="0"/>
        </w:rPr>
        <w:t xml:space="preserve">: Name Of Your Company</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Our</w:t>
      </w:r>
      <w:r w:rsidDel="00000000" w:rsidR="00000000" w:rsidRPr="00000000">
        <w:rPr>
          <w:rtl w:val="0"/>
        </w:rPr>
        <w:t xml:space="preserve"> reference: John</w:t>
      </w:r>
      <w:r w:rsidDel="00000000" w:rsidR="00000000" w:rsidRPr="00000000">
        <w:rPr>
          <w:rtl w:val="0"/>
        </w:rPr>
        <w:t xml:space="preserve"> Doe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Date: </w:t>
      </w:r>
      <w:r w:rsidDel="00000000" w:rsidR="00000000" w:rsidRPr="00000000">
        <w:rPr>
          <w:rtl w:val="0"/>
        </w:rPr>
        <w:t xml:space="preserve">01.01.2023</w:t>
      </w:r>
    </w:p>
    <w:p w:rsidR="00000000" w:rsidDel="00000000" w:rsidP="00000000" w:rsidRDefault="00000000" w:rsidRPr="00000000" w14:paraId="00000055">
      <w:pPr>
        <w:rPr/>
      </w:pPr>
      <w:r w:rsidDel="00000000" w:rsidR="00000000" w:rsidRPr="00000000">
        <w:rPr>
          <w:rtl w:val="0"/>
        </w:rPr>
        <w:t xml:space="preserve">Currency</w:t>
      </w:r>
      <w:r w:rsidDel="00000000" w:rsidR="00000000" w:rsidRPr="00000000">
        <w:rPr>
          <w:rtl w:val="0"/>
        </w:rPr>
        <w:t xml:space="preserve">: </w:t>
      </w:r>
      <w:r w:rsidDel="00000000" w:rsidR="00000000" w:rsidRPr="00000000">
        <w:rPr>
          <w:rtl w:val="0"/>
        </w:rPr>
        <w:t xml:space="preserve">NOK</w:t>
      </w:r>
    </w:p>
    <w:p w:rsidR="00000000" w:rsidDel="00000000" w:rsidP="00000000" w:rsidRDefault="00000000" w:rsidRPr="00000000" w14:paraId="00000056">
      <w:pPr>
        <w:rPr/>
      </w:pPr>
      <w:r w:rsidDel="00000000" w:rsidR="00000000" w:rsidRPr="00000000">
        <w:rPr>
          <w:rtl w:val="0"/>
        </w:rPr>
        <w:t xml:space="preserve">Valid until</w:t>
      </w:r>
      <w:r w:rsidDel="00000000" w:rsidR="00000000" w:rsidRPr="00000000">
        <w:rPr>
          <w:rtl w:val="0"/>
        </w:rPr>
        <w:t xml:space="preserve">: </w:t>
      </w:r>
      <w:r w:rsidDel="00000000" w:rsidR="00000000" w:rsidRPr="00000000">
        <w:rPr>
          <w:rtl w:val="0"/>
        </w:rPr>
        <w:t xml:space="preserve">31.12.2023</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rPr/>
      </w:pPr>
      <w:bookmarkStart w:colFirst="0" w:colLast="0" w:name="_5prdejrj50an" w:id="4"/>
      <w:bookmarkEnd w:id="4"/>
      <w:r w:rsidDel="00000000" w:rsidR="00000000" w:rsidRPr="00000000">
        <w:rPr>
          <w:rtl w:val="0"/>
        </w:rPr>
        <w:t xml:space="preserve">Offer and project description</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color w:val="4a25aa"/>
          <w:shd w:fill="f3f3f3" w:val="clear"/>
          <w:rtl w:val="0"/>
        </w:rPr>
        <w:t xml:space="preserve">Begin with an introductory text. How standardized or personal this text depends on how well you know the customer who will receive the offer. For example, it may say:</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We refer to the previous contact and have the pleasure of handing over an offer for the requested services.</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color w:val="4a25aa"/>
          <w:shd w:fill="f3f3f3" w:val="clear"/>
          <w:rtl w:val="0"/>
        </w:rPr>
        <w:t xml:space="preserve">Furthermore, you enter information about your business:</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Project Manager</w:t>
      </w:r>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t xml:space="preserve">Name of your company</w:t>
      </w:r>
    </w:p>
    <w:p w:rsidR="00000000" w:rsidDel="00000000" w:rsidP="00000000" w:rsidRDefault="00000000" w:rsidRPr="00000000" w14:paraId="00000064">
      <w:pPr>
        <w:rPr/>
      </w:pPr>
      <w:r w:rsidDel="00000000" w:rsidR="00000000" w:rsidRPr="00000000">
        <w:rPr>
          <w:rtl w:val="0"/>
        </w:rPr>
        <w:t xml:space="preserve">Address </w:t>
      </w:r>
    </w:p>
    <w:p w:rsidR="00000000" w:rsidDel="00000000" w:rsidP="00000000" w:rsidRDefault="00000000" w:rsidRPr="00000000" w14:paraId="00000065">
      <w:pPr>
        <w:rPr/>
      </w:pPr>
      <w:r w:rsidDel="00000000" w:rsidR="00000000" w:rsidRPr="00000000">
        <w:rPr>
          <w:rtl w:val="0"/>
        </w:rPr>
        <w:t xml:space="preserve">Phone number</w:t>
      </w:r>
    </w:p>
    <w:p w:rsidR="00000000" w:rsidDel="00000000" w:rsidP="00000000" w:rsidRDefault="00000000" w:rsidRPr="00000000" w14:paraId="00000066">
      <w:pPr>
        <w:rPr/>
      </w:pPr>
      <w:r w:rsidDel="00000000" w:rsidR="00000000" w:rsidRPr="00000000">
        <w:rPr>
          <w:rtl w:val="0"/>
        </w:rPr>
        <w:t xml:space="preserve">Email</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i w:val="1"/>
          <w:color w:val="333333"/>
        </w:rPr>
      </w:pPr>
      <w:r w:rsidDel="00000000" w:rsidR="00000000" w:rsidRPr="00000000">
        <w:rPr>
          <w:i w:val="1"/>
          <w:color w:val="333333"/>
          <w:rtl w:val="0"/>
        </w:rPr>
        <w:t xml:space="preserve">Signing this offer is considered accepted assignment confirmation and contract.</w:t>
      </w:r>
      <w:r w:rsidDel="00000000" w:rsidR="00000000" w:rsidRPr="00000000">
        <w:rPr>
          <w:rtl w:val="0"/>
        </w:rPr>
      </w:r>
    </w:p>
    <w:p w:rsidR="00000000" w:rsidDel="00000000" w:rsidP="00000000" w:rsidRDefault="00000000" w:rsidRPr="00000000" w14:paraId="0000006B">
      <w:pPr>
        <w:rPr>
          <w:i w:val="1"/>
          <w:color w:val="333333"/>
          <w:sz w:val="21"/>
          <w:szCs w:val="21"/>
        </w:rPr>
      </w:pPr>
      <w:r w:rsidDel="00000000" w:rsidR="00000000" w:rsidRPr="00000000">
        <w:rPr>
          <w:rtl w:val="0"/>
        </w:rPr>
      </w:r>
    </w:p>
    <w:p w:rsidR="00000000" w:rsidDel="00000000" w:rsidP="00000000" w:rsidRDefault="00000000" w:rsidRPr="00000000" w14:paraId="0000006C">
      <w:pPr>
        <w:rPr>
          <w:i w:val="1"/>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rPr>
          <w:color w:val="4a25aa"/>
          <w:shd w:fill="f3f3f3" w:val="clear"/>
        </w:rPr>
      </w:pPr>
      <w:r w:rsidDel="00000000" w:rsidR="00000000" w:rsidRPr="00000000">
        <w:rPr>
          <w:color w:val="4a25aa"/>
          <w:shd w:fill="f3f3f3" w:val="clear"/>
          <w:rtl w:val="0"/>
        </w:rPr>
        <w:t xml:space="preserve">In the following overview, you fill in the phases of the project, with associated activities/tasks. The phases and activities we have set up are only an example for inspiration – replace them with what suits your project.</w:t>
      </w:r>
    </w:p>
    <w:p w:rsidR="00000000" w:rsidDel="00000000" w:rsidP="00000000" w:rsidRDefault="00000000" w:rsidRPr="00000000" w14:paraId="0000006E">
      <w:pPr>
        <w:rPr>
          <w:color w:val="4a25aa"/>
          <w:shd w:fill="f3f3f3" w:val="clear"/>
        </w:rPr>
      </w:pPr>
      <w:r w:rsidDel="00000000" w:rsidR="00000000" w:rsidRPr="00000000">
        <w:rPr>
          <w:rtl w:val="0"/>
        </w:rPr>
      </w:r>
    </w:p>
    <w:p w:rsidR="00000000" w:rsidDel="00000000" w:rsidP="00000000" w:rsidRDefault="00000000" w:rsidRPr="00000000" w14:paraId="0000006F">
      <w:pPr>
        <w:rPr>
          <w:color w:val="4a25aa"/>
          <w:shd w:fill="f3f3f3" w:val="clear"/>
        </w:rPr>
      </w:pPr>
      <w:r w:rsidDel="00000000" w:rsidR="00000000" w:rsidRPr="00000000">
        <w:rPr>
          <w:color w:val="4a25aa"/>
          <w:shd w:fill="f3f3f3" w:val="clear"/>
          <w:rtl w:val="0"/>
        </w:rPr>
        <w:t xml:space="preserve">The overview can be made as detailed as you (or the customer) wish. You can, for example, add columns for the distribution of hours for different roles, where you have different hourly rates for project managers and project members.</w:t>
      </w:r>
    </w:p>
    <w:p w:rsidR="00000000" w:rsidDel="00000000" w:rsidP="00000000" w:rsidRDefault="00000000" w:rsidRPr="00000000" w14:paraId="00000070">
      <w:pPr>
        <w:rPr>
          <w:color w:val="4a25aa"/>
          <w:shd w:fill="f3f3f3" w:val="clear"/>
        </w:rPr>
      </w:pPr>
      <w:r w:rsidDel="00000000" w:rsidR="00000000" w:rsidRPr="00000000">
        <w:rPr>
          <w:color w:val="4a25aa"/>
          <w:shd w:fill="f3f3f3" w:val="clear"/>
          <w:rtl w:val="0"/>
        </w:rPr>
        <w:t xml:space="preserve">Under each new phase heading, you can create a description of what the phase entails, if you think it is useful. Such a description can e.g. be: "Project setup and follow-up. Internal meeting with the division of responsibilities and resource planning."</w:t>
      </w:r>
    </w:p>
    <w:p w:rsidR="00000000" w:rsidDel="00000000" w:rsidP="00000000" w:rsidRDefault="00000000" w:rsidRPr="00000000" w14:paraId="00000071">
      <w:pPr>
        <w:rPr>
          <w:color w:val="4a25aa"/>
          <w:shd w:fill="f3f3f3" w:val="clear"/>
        </w:rPr>
      </w:pPr>
      <w:r w:rsidDel="00000000" w:rsidR="00000000" w:rsidRPr="00000000">
        <w:rPr>
          <w:rtl w:val="0"/>
        </w:rPr>
      </w:r>
    </w:p>
    <w:p w:rsidR="00000000" w:rsidDel="00000000" w:rsidP="00000000" w:rsidRDefault="00000000" w:rsidRPr="00000000" w14:paraId="00000072">
      <w:pPr>
        <w:rPr>
          <w:i w:val="1"/>
          <w:color w:val="333333"/>
          <w:sz w:val="21"/>
          <w:szCs w:val="21"/>
        </w:rPr>
      </w:pPr>
      <w:r w:rsidDel="00000000" w:rsidR="00000000" w:rsidRPr="00000000">
        <w:rPr>
          <w:rtl w:val="0"/>
        </w:rPr>
      </w:r>
    </w:p>
    <w:p w:rsidR="00000000" w:rsidDel="00000000" w:rsidP="00000000" w:rsidRDefault="00000000" w:rsidRPr="00000000" w14:paraId="00000073">
      <w:pPr>
        <w:rPr>
          <w:i w:val="1"/>
          <w:color w:val="333333"/>
          <w:sz w:val="20"/>
          <w:szCs w:val="20"/>
        </w:rPr>
      </w:pPr>
      <w:r w:rsidDel="00000000" w:rsidR="00000000" w:rsidRPr="00000000">
        <w:rPr>
          <w:i w:val="1"/>
          <w:color w:val="333333"/>
          <w:sz w:val="20"/>
          <w:szCs w:val="20"/>
          <w:rtl w:val="0"/>
        </w:rPr>
        <w:t xml:space="preserve">Phase and associated activities</w:t>
        <w:tab/>
        <w:tab/>
        <w:t xml:space="preserve">No. of hours</w:t>
        <w:tab/>
        <w:t xml:space="preserve">Unit price</w:t>
        <w:tab/>
        <w:t xml:space="preserve">Discount (%) </w:t>
        <w:tab/>
        <w:t xml:space="preserve">Sum</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3"/>
        <w:rPr/>
      </w:pPr>
      <w:bookmarkStart w:colFirst="0" w:colLast="0" w:name="_u0hogl8o5na9" w:id="5"/>
      <w:bookmarkEnd w:id="5"/>
      <w:r w:rsidDel="00000000" w:rsidR="00000000" w:rsidRPr="00000000">
        <w:rPr>
          <w:rtl w:val="0"/>
        </w:rPr>
        <w:t xml:space="preserve">Project management</w:t>
      </w:r>
      <w:r w:rsidDel="00000000" w:rsidR="00000000" w:rsidRPr="00000000">
        <w:rPr>
          <w:rtl w:val="0"/>
        </w:rPr>
        <w:tab/>
        <w:tab/>
        <w:tab/>
        <w:tab/>
        <w:tab/>
        <w:tab/>
        <w:tab/>
        <w:tab/>
        <w:t xml:space="preserve">55 150</w:t>
      </w:r>
    </w:p>
    <w:p w:rsidR="00000000" w:rsidDel="00000000" w:rsidP="00000000" w:rsidRDefault="00000000" w:rsidRPr="00000000" w14:paraId="00000076">
      <w:pPr>
        <w:rPr>
          <w:i w:val="1"/>
          <w:color w:val="444444"/>
          <w:sz w:val="21"/>
          <w:szCs w:val="21"/>
        </w:rPr>
      </w:pPr>
      <w:r w:rsidDel="00000000" w:rsidR="00000000" w:rsidRPr="00000000">
        <w:rPr>
          <w:sz w:val="20"/>
          <w:szCs w:val="20"/>
          <w:rtl w:val="0"/>
        </w:rPr>
        <w:t xml:space="preserve">[Optional description]</w:t>
      </w:r>
      <w:r w:rsidDel="00000000" w:rsidR="00000000" w:rsidRPr="00000000">
        <w:rPr>
          <w:rtl w:val="0"/>
        </w:rPr>
      </w:r>
    </w:p>
    <w:p w:rsidR="00000000" w:rsidDel="00000000" w:rsidP="00000000" w:rsidRDefault="00000000" w:rsidRPr="00000000" w14:paraId="00000077">
      <w:pPr>
        <w:ind w:firstLine="720"/>
        <w:rPr>
          <w:color w:val="444444"/>
          <w:sz w:val="21"/>
          <w:szCs w:val="21"/>
        </w:rPr>
      </w:pPr>
      <w:r w:rsidDel="00000000" w:rsidR="00000000" w:rsidRPr="00000000">
        <w:rPr>
          <w:color w:val="444444"/>
          <w:sz w:val="21"/>
          <w:szCs w:val="21"/>
          <w:rtl w:val="0"/>
        </w:rPr>
        <w:t xml:space="preserve">Project setup</w:t>
        <w:tab/>
        <w:tab/>
        <w:tab/>
        <w:t xml:space="preserve">1.00</w:t>
        <w:tab/>
        <w:tab/>
        <w:t xml:space="preserve">1 190</w:t>
        <w:tab/>
        <w:tab/>
        <w:tab/>
        <w:t xml:space="preserve">100</w:t>
        <w:tab/>
        <w:t xml:space="preserve">0</w:t>
      </w:r>
    </w:p>
    <w:p w:rsidR="00000000" w:rsidDel="00000000" w:rsidP="00000000" w:rsidRDefault="00000000" w:rsidRPr="00000000" w14:paraId="00000078">
      <w:pPr>
        <w:ind w:firstLine="720"/>
        <w:rPr>
          <w:color w:val="444444"/>
          <w:sz w:val="21"/>
          <w:szCs w:val="21"/>
        </w:rPr>
      </w:pPr>
      <w:r w:rsidDel="00000000" w:rsidR="00000000" w:rsidRPr="00000000">
        <w:rPr>
          <w:color w:val="444444"/>
          <w:sz w:val="21"/>
          <w:szCs w:val="21"/>
          <w:rtl w:val="0"/>
        </w:rPr>
        <w:t xml:space="preserve">Planning session</w:t>
        <w:tab/>
        <w:tab/>
        <w:t xml:space="preserve">14.00</w:t>
        <w:tab/>
        <w:tab/>
        <w:t xml:space="preserve">1 120</w:t>
        <w:tab/>
        <w:tab/>
        <w:tab/>
        <w:t xml:space="preserve">100</w:t>
        <w:tab/>
        <w:t xml:space="preserve">0</w:t>
      </w:r>
    </w:p>
    <w:p w:rsidR="00000000" w:rsidDel="00000000" w:rsidP="00000000" w:rsidRDefault="00000000" w:rsidRPr="00000000" w14:paraId="00000079">
      <w:pPr>
        <w:ind w:left="720" w:firstLine="0"/>
        <w:rPr>
          <w:color w:val="444444"/>
          <w:sz w:val="21"/>
          <w:szCs w:val="21"/>
        </w:rPr>
      </w:pPr>
      <w:r w:rsidDel="00000000" w:rsidR="00000000" w:rsidRPr="00000000">
        <w:rPr>
          <w:color w:val="444444"/>
          <w:sz w:val="21"/>
          <w:szCs w:val="21"/>
          <w:rtl w:val="0"/>
        </w:rPr>
        <w:t xml:space="preserve">Weekly follow-up</w:t>
        <w:tab/>
        <w:tab/>
        <w:t xml:space="preserve">85.00</w:t>
        <w:tab/>
        <w:tab/>
        <w:t xml:space="preserve">1 180</w:t>
        <w:tab/>
        <w:tab/>
        <w:tab/>
        <w:t xml:space="preserve">50</w:t>
        <w:tab/>
        <w:t xml:space="preserve">50 150</w:t>
      </w:r>
    </w:p>
    <w:p w:rsidR="00000000" w:rsidDel="00000000" w:rsidP="00000000" w:rsidRDefault="00000000" w:rsidRPr="00000000" w14:paraId="0000007A">
      <w:pPr>
        <w:ind w:left="720" w:firstLine="0"/>
        <w:rPr>
          <w:color w:val="444444"/>
          <w:sz w:val="21"/>
          <w:szCs w:val="21"/>
        </w:rPr>
      </w:pPr>
      <w:r w:rsidDel="00000000" w:rsidR="00000000" w:rsidRPr="00000000">
        <w:rPr>
          <w:color w:val="444444"/>
          <w:sz w:val="21"/>
          <w:szCs w:val="21"/>
          <w:rtl w:val="0"/>
        </w:rPr>
        <w:t xml:space="preserve">Project expenses</w:t>
        <w:tab/>
        <w:tab/>
        <w:tab/>
        <w:tab/>
        <w:tab/>
        <w:tab/>
        <w:tab/>
        <w:tab/>
        <w:t xml:space="preserve">5 000</w:t>
      </w:r>
      <w:r w:rsidDel="00000000" w:rsidR="00000000" w:rsidRPr="00000000">
        <w:rPr>
          <w:rtl w:val="0"/>
        </w:rPr>
      </w:r>
    </w:p>
    <w:p w:rsidR="00000000" w:rsidDel="00000000" w:rsidP="00000000" w:rsidRDefault="00000000" w:rsidRPr="00000000" w14:paraId="0000007B">
      <w:pPr>
        <w:pStyle w:val="Heading3"/>
        <w:rPr/>
      </w:pPr>
      <w:bookmarkStart w:colFirst="0" w:colLast="0" w:name="_7bz5a0xkrwot" w:id="6"/>
      <w:bookmarkEnd w:id="6"/>
      <w:r w:rsidDel="00000000" w:rsidR="00000000" w:rsidRPr="00000000">
        <w:rPr>
          <w:rtl w:val="0"/>
        </w:rPr>
        <w:t xml:space="preserve">Feasibility study</w:t>
      </w:r>
      <w:r w:rsidDel="00000000" w:rsidR="00000000" w:rsidRPr="00000000">
        <w:rPr>
          <w:rtl w:val="0"/>
        </w:rPr>
        <w:tab/>
        <w:tab/>
        <w:tab/>
        <w:tab/>
        <w:tab/>
        <w:tab/>
        <w:tab/>
        <w:tab/>
        <w:tab/>
        <w:t xml:space="preserve">0 000</w:t>
      </w:r>
    </w:p>
    <w:p w:rsidR="00000000" w:rsidDel="00000000" w:rsidP="00000000" w:rsidRDefault="00000000" w:rsidRPr="00000000" w14:paraId="0000007C">
      <w:pPr>
        <w:rPr>
          <w:sz w:val="20"/>
          <w:szCs w:val="20"/>
        </w:rPr>
      </w:pPr>
      <w:r w:rsidDel="00000000" w:rsidR="00000000" w:rsidRPr="00000000">
        <w:rPr>
          <w:sz w:val="20"/>
          <w:szCs w:val="20"/>
          <w:rtl w:val="0"/>
        </w:rPr>
        <w:t xml:space="preserve">[Optional description]</w:t>
      </w:r>
    </w:p>
    <w:p w:rsidR="00000000" w:rsidDel="00000000" w:rsidP="00000000" w:rsidRDefault="00000000" w:rsidRPr="00000000" w14:paraId="0000007D">
      <w:pPr>
        <w:ind w:firstLine="720"/>
        <w:rPr>
          <w:sz w:val="20"/>
          <w:szCs w:val="20"/>
        </w:rPr>
      </w:pPr>
      <w:r w:rsidDel="00000000" w:rsidR="00000000" w:rsidRPr="00000000">
        <w:rPr>
          <w:sz w:val="20"/>
          <w:szCs w:val="20"/>
          <w:rtl w:val="0"/>
        </w:rPr>
        <w:t xml:space="preserve">Start-up meeting </w:t>
        <w:tab/>
        <w:tab/>
        <w:t xml:space="preserve">0.00</w:t>
        <w:tab/>
        <w:tab/>
        <w:t xml:space="preserve">0 000</w:t>
        <w:tab/>
        <w:tab/>
        <w:tab/>
        <w:tab/>
        <w:t xml:space="preserve">0 000</w:t>
      </w:r>
    </w:p>
    <w:p w:rsidR="00000000" w:rsidDel="00000000" w:rsidP="00000000" w:rsidRDefault="00000000" w:rsidRPr="00000000" w14:paraId="0000007E">
      <w:pPr>
        <w:ind w:firstLine="720"/>
        <w:rPr>
          <w:sz w:val="20"/>
          <w:szCs w:val="20"/>
        </w:rPr>
      </w:pPr>
      <w:r w:rsidDel="00000000" w:rsidR="00000000" w:rsidRPr="00000000">
        <w:rPr>
          <w:sz w:val="20"/>
          <w:szCs w:val="20"/>
          <w:rtl w:val="0"/>
        </w:rPr>
        <w:t xml:space="preserve">Authority requirements</w:t>
        <w:tab/>
        <w:tab/>
        <w:t xml:space="preserve">0.00</w:t>
        <w:tab/>
        <w:tab/>
        <w:t xml:space="preserve">0 000</w:t>
        <w:tab/>
        <w:tab/>
        <w:tab/>
        <w:tab/>
        <w:t xml:space="preserve">0 000</w:t>
        <w:tab/>
      </w:r>
    </w:p>
    <w:p w:rsidR="00000000" w:rsidDel="00000000" w:rsidP="00000000" w:rsidRDefault="00000000" w:rsidRPr="00000000" w14:paraId="0000007F">
      <w:pPr>
        <w:ind w:firstLine="720"/>
        <w:rPr>
          <w:sz w:val="20"/>
          <w:szCs w:val="20"/>
        </w:rPr>
      </w:pPr>
      <w:r w:rsidDel="00000000" w:rsidR="00000000" w:rsidRPr="00000000">
        <w:rPr>
          <w:sz w:val="20"/>
          <w:szCs w:val="20"/>
          <w:rtl w:val="0"/>
        </w:rPr>
        <w:t xml:space="preserve">Volume/plan conceptt</w:t>
        <w:tab/>
        <w:tab/>
        <w:t xml:space="preserve">0.00</w:t>
        <w:tab/>
        <w:tab/>
        <w:t xml:space="preserve">0 000</w:t>
        <w:tab/>
        <w:tab/>
        <w:tab/>
        <w:tab/>
        <w:t xml:space="preserve">0 000</w:t>
        <w:tab/>
      </w:r>
    </w:p>
    <w:p w:rsidR="00000000" w:rsidDel="00000000" w:rsidP="00000000" w:rsidRDefault="00000000" w:rsidRPr="00000000" w14:paraId="00000080">
      <w:pPr>
        <w:ind w:firstLine="720"/>
        <w:rPr>
          <w:sz w:val="20"/>
          <w:szCs w:val="20"/>
        </w:rPr>
      </w:pPr>
      <w:r w:rsidDel="00000000" w:rsidR="00000000" w:rsidRPr="00000000">
        <w:rPr>
          <w:sz w:val="20"/>
          <w:szCs w:val="20"/>
          <w:rtl w:val="0"/>
        </w:rPr>
        <w:t xml:space="preserve">Idea sketches</w:t>
        <w:tab/>
        <w:tab/>
        <w:tab/>
        <w:t xml:space="preserve">0.00</w:t>
        <w:tab/>
        <w:tab/>
        <w:t xml:space="preserve">0 000</w:t>
        <w:tab/>
        <w:tab/>
        <w:tab/>
        <w:tab/>
        <w:t xml:space="preserve">0 000</w:t>
        <w:tab/>
      </w:r>
    </w:p>
    <w:p w:rsidR="00000000" w:rsidDel="00000000" w:rsidP="00000000" w:rsidRDefault="00000000" w:rsidRPr="00000000" w14:paraId="00000081">
      <w:pPr>
        <w:ind w:firstLine="720"/>
        <w:rPr>
          <w:color w:val="444444"/>
          <w:sz w:val="21"/>
          <w:szCs w:val="21"/>
        </w:rPr>
      </w:pPr>
      <w:r w:rsidDel="00000000" w:rsidR="00000000" w:rsidRPr="00000000">
        <w:rPr>
          <w:sz w:val="20"/>
          <w:szCs w:val="20"/>
          <w:rtl w:val="0"/>
        </w:rPr>
        <w:t xml:space="preserve">Concept sketch</w:t>
        <w:tab/>
      </w:r>
      <w:r w:rsidDel="00000000" w:rsidR="00000000" w:rsidRPr="00000000">
        <w:rPr>
          <w:rtl w:val="0"/>
        </w:rPr>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2">
      <w:pPr>
        <w:pStyle w:val="Heading3"/>
        <w:rPr/>
      </w:pPr>
      <w:bookmarkStart w:colFirst="0" w:colLast="0" w:name="_f4l4ivj8z1k" w:id="7"/>
      <w:bookmarkEnd w:id="7"/>
      <w:r w:rsidDel="00000000" w:rsidR="00000000" w:rsidRPr="00000000">
        <w:rPr>
          <w:rtl w:val="0"/>
        </w:rPr>
        <w:t xml:space="preserve">Sketch project</w:t>
      </w:r>
      <w:r w:rsidDel="00000000" w:rsidR="00000000" w:rsidRPr="00000000">
        <w:rPr>
          <w:rtl w:val="0"/>
        </w:rPr>
        <w:tab/>
        <w:tab/>
        <w:tab/>
        <w:tab/>
        <w:tab/>
        <w:tab/>
        <w:tab/>
        <w:tab/>
        <w:tab/>
        <w:t xml:space="preserve">0 000</w:t>
      </w:r>
    </w:p>
    <w:p w:rsidR="00000000" w:rsidDel="00000000" w:rsidP="00000000" w:rsidRDefault="00000000" w:rsidRPr="00000000" w14:paraId="00000083">
      <w:pPr>
        <w:rPr>
          <w:sz w:val="20"/>
          <w:szCs w:val="20"/>
        </w:rPr>
      </w:pPr>
      <w:r w:rsidDel="00000000" w:rsidR="00000000" w:rsidRPr="00000000">
        <w:rPr>
          <w:sz w:val="20"/>
          <w:szCs w:val="20"/>
          <w:rtl w:val="0"/>
        </w:rPr>
        <w:t xml:space="preserve">[Optional description]</w:t>
      </w:r>
    </w:p>
    <w:p w:rsidR="00000000" w:rsidDel="00000000" w:rsidP="00000000" w:rsidRDefault="00000000" w:rsidRPr="00000000" w14:paraId="00000084">
      <w:pPr>
        <w:ind w:firstLine="720"/>
        <w:rPr/>
      </w:pPr>
      <w:r w:rsidDel="00000000" w:rsidR="00000000" w:rsidRPr="00000000">
        <w:rPr>
          <w:rtl w:val="0"/>
        </w:rPr>
        <w:t xml:space="preserve">Plan, section, facade</w:t>
      </w:r>
      <w:r w:rsidDel="00000000" w:rsidR="00000000" w:rsidRPr="00000000">
        <w:rPr>
          <w:rtl w:val="0"/>
        </w:rPr>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tab/>
      </w:r>
    </w:p>
    <w:p w:rsidR="00000000" w:rsidDel="00000000" w:rsidP="00000000" w:rsidRDefault="00000000" w:rsidRPr="00000000" w14:paraId="00000085">
      <w:pPr>
        <w:ind w:firstLine="720"/>
        <w:rPr>
          <w:color w:val="333333"/>
          <w:sz w:val="21"/>
          <w:szCs w:val="21"/>
        </w:rPr>
      </w:pPr>
      <w:r w:rsidDel="00000000" w:rsidR="00000000" w:rsidRPr="00000000">
        <w:rPr>
          <w:color w:val="333333"/>
          <w:sz w:val="21"/>
          <w:szCs w:val="21"/>
          <w:rtl w:val="0"/>
        </w:rPr>
        <w:t xml:space="preserve">Drawing</w:t>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6">
      <w:pPr>
        <w:ind w:firstLine="720"/>
        <w:rPr>
          <w:color w:val="333333"/>
          <w:sz w:val="21"/>
          <w:szCs w:val="21"/>
        </w:rPr>
      </w:pPr>
      <w:r w:rsidDel="00000000" w:rsidR="00000000" w:rsidRPr="00000000">
        <w:rPr>
          <w:color w:val="333333"/>
          <w:sz w:val="21"/>
          <w:szCs w:val="21"/>
          <w:rtl w:val="0"/>
        </w:rPr>
        <w:t xml:space="preserve">Sketch proposal</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7">
      <w:pPr>
        <w:ind w:firstLine="720"/>
        <w:rPr>
          <w:color w:val="333333"/>
          <w:sz w:val="21"/>
          <w:szCs w:val="21"/>
        </w:rPr>
      </w:pPr>
      <w:r w:rsidDel="00000000" w:rsidR="00000000" w:rsidRPr="00000000">
        <w:rPr>
          <w:color w:val="333333"/>
          <w:sz w:val="21"/>
          <w:szCs w:val="21"/>
          <w:rtl w:val="0"/>
        </w:rPr>
        <w:t xml:space="preserve">Meetings</w:t>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8">
      <w:pPr>
        <w:pStyle w:val="Heading3"/>
        <w:rPr/>
      </w:pPr>
      <w:bookmarkStart w:colFirst="0" w:colLast="0" w:name="_lx3atmkzxvc9" w:id="8"/>
      <w:bookmarkEnd w:id="8"/>
      <w:r w:rsidDel="00000000" w:rsidR="00000000" w:rsidRPr="00000000">
        <w:rPr>
          <w:rtl w:val="0"/>
        </w:rPr>
        <w:t xml:space="preserve">Preliminary project</w:t>
      </w:r>
      <w:r w:rsidDel="00000000" w:rsidR="00000000" w:rsidRPr="00000000">
        <w:rPr>
          <w:rtl w:val="0"/>
        </w:rPr>
        <w:tab/>
        <w:tab/>
        <w:tab/>
        <w:tab/>
        <w:tab/>
        <w:tab/>
        <w:tab/>
        <w:tab/>
        <w:t xml:space="preserve">0 000</w:t>
      </w:r>
    </w:p>
    <w:p w:rsidR="00000000" w:rsidDel="00000000" w:rsidP="00000000" w:rsidRDefault="00000000" w:rsidRPr="00000000" w14:paraId="00000089">
      <w:pPr>
        <w:rPr>
          <w:sz w:val="20"/>
          <w:szCs w:val="20"/>
        </w:rPr>
      </w:pPr>
      <w:r w:rsidDel="00000000" w:rsidR="00000000" w:rsidRPr="00000000">
        <w:rPr>
          <w:sz w:val="20"/>
          <w:szCs w:val="20"/>
          <w:rtl w:val="0"/>
        </w:rPr>
        <w:t xml:space="preserve">[Optional description]</w:t>
      </w:r>
    </w:p>
    <w:p w:rsidR="00000000" w:rsidDel="00000000" w:rsidP="00000000" w:rsidRDefault="00000000" w:rsidRPr="00000000" w14:paraId="0000008A">
      <w:pPr>
        <w:ind w:firstLine="720"/>
        <w:rPr>
          <w:color w:val="333333"/>
          <w:sz w:val="21"/>
          <w:szCs w:val="21"/>
        </w:rPr>
      </w:pPr>
      <w:r w:rsidDel="00000000" w:rsidR="00000000" w:rsidRPr="00000000">
        <w:rPr>
          <w:color w:val="333333"/>
          <w:sz w:val="21"/>
          <w:szCs w:val="21"/>
          <w:rtl w:val="0"/>
        </w:rPr>
        <w:t xml:space="preserve">Building drawing 1:100</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B">
      <w:pPr>
        <w:ind w:firstLine="720"/>
        <w:rPr>
          <w:color w:val="333333"/>
          <w:sz w:val="21"/>
          <w:szCs w:val="21"/>
        </w:rPr>
      </w:pPr>
      <w:r w:rsidDel="00000000" w:rsidR="00000000" w:rsidRPr="00000000">
        <w:rPr>
          <w:color w:val="333333"/>
          <w:sz w:val="21"/>
          <w:szCs w:val="21"/>
          <w:rtl w:val="0"/>
        </w:rPr>
        <w:t xml:space="preserve">Outdoor plan 1:200</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C">
      <w:pPr>
        <w:ind w:firstLine="720"/>
        <w:rPr>
          <w:color w:val="333333"/>
          <w:sz w:val="21"/>
          <w:szCs w:val="21"/>
        </w:rPr>
      </w:pPr>
      <w:r w:rsidDel="00000000" w:rsidR="00000000" w:rsidRPr="00000000">
        <w:rPr>
          <w:color w:val="333333"/>
          <w:sz w:val="21"/>
          <w:szCs w:val="21"/>
          <w:rtl w:val="0"/>
        </w:rPr>
        <w:t xml:space="preserve">Exit plan 1:500</w:t>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D">
      <w:pPr>
        <w:ind w:firstLine="720"/>
        <w:rPr>
          <w:color w:val="333333"/>
          <w:sz w:val="21"/>
          <w:szCs w:val="21"/>
        </w:rPr>
      </w:pPr>
      <w:r w:rsidDel="00000000" w:rsidR="00000000" w:rsidRPr="00000000">
        <w:rPr>
          <w:color w:val="333333"/>
          <w:sz w:val="21"/>
          <w:szCs w:val="21"/>
          <w:rtl w:val="0"/>
        </w:rPr>
        <w:t xml:space="preserve">Situation plan 1:500</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E">
      <w:pPr>
        <w:ind w:firstLine="720"/>
        <w:rPr>
          <w:color w:val="333333"/>
          <w:sz w:val="21"/>
          <w:szCs w:val="21"/>
        </w:rPr>
      </w:pPr>
      <w:r w:rsidDel="00000000" w:rsidR="00000000" w:rsidRPr="00000000">
        <w:rPr>
          <w:color w:val="333333"/>
          <w:sz w:val="21"/>
          <w:szCs w:val="21"/>
          <w:rtl w:val="0"/>
        </w:rPr>
        <w:t xml:space="preserve">Meetings</w:t>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8F">
      <w:pPr>
        <w:pStyle w:val="Heading3"/>
        <w:rPr/>
      </w:pPr>
      <w:bookmarkStart w:colFirst="0" w:colLast="0" w:name="_s9z6umem5rl4" w:id="9"/>
      <w:bookmarkEnd w:id="9"/>
      <w:r w:rsidDel="00000000" w:rsidR="00000000" w:rsidRPr="00000000">
        <w:rPr>
          <w:rtl w:val="0"/>
        </w:rPr>
        <w:t xml:space="preserve">Detail project</w:t>
      </w:r>
      <w:r w:rsidDel="00000000" w:rsidR="00000000" w:rsidRPr="00000000">
        <w:rPr>
          <w:rtl w:val="0"/>
        </w:rPr>
        <w:tab/>
        <w:tab/>
        <w:tab/>
        <w:tab/>
        <w:tab/>
        <w:tab/>
        <w:tab/>
        <w:tab/>
        <w:tab/>
        <w:t xml:space="preserve">0 000</w:t>
      </w:r>
    </w:p>
    <w:p w:rsidR="00000000" w:rsidDel="00000000" w:rsidP="00000000" w:rsidRDefault="00000000" w:rsidRPr="00000000" w14:paraId="00000090">
      <w:pPr>
        <w:rPr>
          <w:sz w:val="20"/>
          <w:szCs w:val="20"/>
        </w:rPr>
      </w:pPr>
      <w:r w:rsidDel="00000000" w:rsidR="00000000" w:rsidRPr="00000000">
        <w:rPr>
          <w:sz w:val="20"/>
          <w:szCs w:val="20"/>
          <w:rtl w:val="0"/>
        </w:rPr>
        <w:t xml:space="preserve">[Optional description]</w:t>
      </w:r>
    </w:p>
    <w:p w:rsidR="00000000" w:rsidDel="00000000" w:rsidP="00000000" w:rsidRDefault="00000000" w:rsidRPr="00000000" w14:paraId="00000091">
      <w:pPr>
        <w:ind w:firstLine="720"/>
        <w:rPr>
          <w:color w:val="333333"/>
          <w:sz w:val="21"/>
          <w:szCs w:val="21"/>
        </w:rPr>
      </w:pPr>
      <w:r w:rsidDel="00000000" w:rsidR="00000000" w:rsidRPr="00000000">
        <w:rPr>
          <w:color w:val="333333"/>
          <w:sz w:val="21"/>
          <w:szCs w:val="21"/>
          <w:rtl w:val="0"/>
        </w:rPr>
        <w:t xml:space="preserve">Technical solutions</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2">
      <w:pPr>
        <w:ind w:firstLine="720"/>
        <w:rPr>
          <w:color w:val="333333"/>
          <w:sz w:val="21"/>
          <w:szCs w:val="21"/>
        </w:rPr>
      </w:pPr>
      <w:r w:rsidDel="00000000" w:rsidR="00000000" w:rsidRPr="00000000">
        <w:rPr>
          <w:color w:val="333333"/>
          <w:sz w:val="21"/>
          <w:szCs w:val="21"/>
          <w:rtl w:val="0"/>
        </w:rPr>
        <w:t xml:space="preserve">Drawings</w:t>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3">
      <w:pPr>
        <w:ind w:firstLine="720"/>
        <w:rPr>
          <w:color w:val="333333"/>
          <w:sz w:val="21"/>
          <w:szCs w:val="21"/>
        </w:rPr>
      </w:pPr>
      <w:r w:rsidDel="00000000" w:rsidR="00000000" w:rsidRPr="00000000">
        <w:rPr>
          <w:color w:val="333333"/>
          <w:sz w:val="21"/>
          <w:szCs w:val="21"/>
          <w:rtl w:val="0"/>
        </w:rPr>
        <w:t xml:space="preserve">Applications</w:t>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4">
      <w:pPr>
        <w:ind w:firstLine="720"/>
        <w:rPr>
          <w:color w:val="333333"/>
          <w:sz w:val="21"/>
          <w:szCs w:val="21"/>
        </w:rPr>
      </w:pPr>
      <w:r w:rsidDel="00000000" w:rsidR="00000000" w:rsidRPr="00000000">
        <w:rPr>
          <w:color w:val="333333"/>
          <w:sz w:val="21"/>
          <w:szCs w:val="21"/>
          <w:rtl w:val="0"/>
        </w:rPr>
        <w:t xml:space="preserve">Material selection</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color w:val="333333"/>
          <w:sz w:val="21"/>
          <w:szCs w:val="21"/>
          <w:rtl w:val="0"/>
        </w:rPr>
        <w:br w:type="textWrapping"/>
        <w:tab/>
        <w:t xml:space="preserve">Meetings</w:t>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5">
      <w:pPr>
        <w:pStyle w:val="Heading3"/>
        <w:rPr/>
      </w:pPr>
      <w:bookmarkStart w:colFirst="0" w:colLast="0" w:name="_5n51py18tllf" w:id="10"/>
      <w:bookmarkEnd w:id="10"/>
      <w:r w:rsidDel="00000000" w:rsidR="00000000" w:rsidRPr="00000000">
        <w:rPr>
          <w:rtl w:val="0"/>
        </w:rPr>
        <w:t xml:space="preserve">Working drawings</w:t>
      </w:r>
      <w:r w:rsidDel="00000000" w:rsidR="00000000" w:rsidRPr="00000000">
        <w:rPr>
          <w:rtl w:val="0"/>
        </w:rPr>
        <w:tab/>
        <w:tab/>
        <w:tab/>
        <w:tab/>
        <w:tab/>
        <w:tab/>
        <w:tab/>
        <w:tab/>
        <w:t xml:space="preserve">0 000</w:t>
      </w:r>
    </w:p>
    <w:p w:rsidR="00000000" w:rsidDel="00000000" w:rsidP="00000000" w:rsidRDefault="00000000" w:rsidRPr="00000000" w14:paraId="00000096">
      <w:pPr>
        <w:rPr>
          <w:sz w:val="20"/>
          <w:szCs w:val="20"/>
        </w:rPr>
      </w:pPr>
      <w:r w:rsidDel="00000000" w:rsidR="00000000" w:rsidRPr="00000000">
        <w:rPr>
          <w:sz w:val="20"/>
          <w:szCs w:val="20"/>
          <w:rtl w:val="0"/>
        </w:rPr>
        <w:t xml:space="preserve">[Optional description]</w:t>
      </w:r>
    </w:p>
    <w:p w:rsidR="00000000" w:rsidDel="00000000" w:rsidP="00000000" w:rsidRDefault="00000000" w:rsidRPr="00000000" w14:paraId="00000097">
      <w:pPr>
        <w:ind w:firstLine="720"/>
        <w:rPr>
          <w:color w:val="333333"/>
          <w:sz w:val="21"/>
          <w:szCs w:val="21"/>
        </w:rPr>
      </w:pPr>
      <w:r w:rsidDel="00000000" w:rsidR="00000000" w:rsidRPr="00000000">
        <w:rPr>
          <w:color w:val="333333"/>
          <w:sz w:val="21"/>
          <w:szCs w:val="21"/>
          <w:rtl w:val="0"/>
        </w:rPr>
        <w:t xml:space="preserve">Drawings 1:50 </w:t>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8">
      <w:pPr>
        <w:ind w:firstLine="720"/>
        <w:rPr>
          <w:color w:val="333333"/>
          <w:sz w:val="21"/>
          <w:szCs w:val="21"/>
        </w:rPr>
      </w:pPr>
      <w:r w:rsidDel="00000000" w:rsidR="00000000" w:rsidRPr="00000000">
        <w:rPr>
          <w:color w:val="333333"/>
          <w:sz w:val="21"/>
          <w:szCs w:val="21"/>
          <w:rtl w:val="0"/>
        </w:rPr>
        <w:t xml:space="preserve">Form drawings 1:20</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9">
      <w:pPr>
        <w:ind w:firstLine="720"/>
        <w:rPr>
          <w:color w:val="333333"/>
          <w:sz w:val="21"/>
          <w:szCs w:val="21"/>
        </w:rPr>
      </w:pPr>
      <w:r w:rsidDel="00000000" w:rsidR="00000000" w:rsidRPr="00000000">
        <w:rPr>
          <w:color w:val="333333"/>
          <w:sz w:val="21"/>
          <w:szCs w:val="21"/>
          <w:rtl w:val="0"/>
        </w:rPr>
        <w:t xml:space="preserve">Details and sizing</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A">
      <w:pPr>
        <w:ind w:firstLine="720"/>
        <w:rPr>
          <w:color w:val="333333"/>
          <w:sz w:val="21"/>
          <w:szCs w:val="21"/>
        </w:rPr>
      </w:pPr>
      <w:r w:rsidDel="00000000" w:rsidR="00000000" w:rsidRPr="00000000">
        <w:rPr>
          <w:color w:val="333333"/>
          <w:sz w:val="21"/>
          <w:szCs w:val="21"/>
          <w:rtl w:val="0"/>
        </w:rPr>
        <w:t xml:space="preserve">Technical installations</w:t>
        <w:tab/>
      </w:r>
      <w:r w:rsidDel="00000000" w:rsidR="00000000" w:rsidRPr="00000000">
        <w:rPr>
          <w:sz w:val="20"/>
          <w:szCs w:val="20"/>
          <w:rtl w:val="0"/>
        </w:rPr>
        <w:tab/>
        <w:t xml:space="preserve">0 000</w:t>
        <w:tab/>
        <w:tab/>
        <w:tab/>
        <w:tab/>
        <w:tab/>
        <w:tab/>
        <w:t xml:space="preserve">0 000</w:t>
      </w:r>
      <w:r w:rsidDel="00000000" w:rsidR="00000000" w:rsidRPr="00000000">
        <w:rPr>
          <w:rtl w:val="0"/>
        </w:rPr>
      </w:r>
    </w:p>
    <w:p w:rsidR="00000000" w:rsidDel="00000000" w:rsidP="00000000" w:rsidRDefault="00000000" w:rsidRPr="00000000" w14:paraId="0000009B">
      <w:pPr>
        <w:ind w:firstLine="720"/>
        <w:rPr>
          <w:color w:val="333333"/>
          <w:sz w:val="21"/>
          <w:szCs w:val="21"/>
        </w:rPr>
      </w:pPr>
      <w:r w:rsidDel="00000000" w:rsidR="00000000" w:rsidRPr="00000000">
        <w:rPr>
          <w:color w:val="333333"/>
          <w:sz w:val="21"/>
          <w:szCs w:val="21"/>
          <w:rtl w:val="0"/>
        </w:rPr>
        <w:t xml:space="preserve">Room treatment forms</w:t>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C">
      <w:pPr>
        <w:ind w:firstLine="720"/>
        <w:rPr>
          <w:color w:val="333333"/>
          <w:sz w:val="21"/>
          <w:szCs w:val="21"/>
        </w:rPr>
      </w:pPr>
      <w:r w:rsidDel="00000000" w:rsidR="00000000" w:rsidRPr="00000000">
        <w:rPr>
          <w:color w:val="333333"/>
          <w:sz w:val="21"/>
          <w:szCs w:val="21"/>
          <w:rtl w:val="0"/>
        </w:rPr>
        <w:t xml:space="preserve">Meetings</w:t>
        <w:tab/>
        <w:tab/>
        <w:tab/>
      </w:r>
      <w:r w:rsidDel="00000000" w:rsidR="00000000" w:rsidRPr="00000000">
        <w:rPr>
          <w:sz w:val="20"/>
          <w:szCs w:val="20"/>
          <w:rtl w:val="0"/>
        </w:rPr>
        <w:t xml:space="preserve">0.00</w:t>
        <w:tab/>
        <w:tab/>
        <w:t xml:space="preserve">0 000</w:t>
        <w:tab/>
        <w:tab/>
        <w:tab/>
        <w:tab/>
        <w:t xml:space="preserve">0 000</w:t>
      </w:r>
      <w:r w:rsidDel="00000000" w:rsidR="00000000" w:rsidRPr="00000000">
        <w:rPr>
          <w:rtl w:val="0"/>
        </w:rPr>
      </w:r>
    </w:p>
    <w:p w:rsidR="00000000" w:rsidDel="00000000" w:rsidP="00000000" w:rsidRDefault="00000000" w:rsidRPr="00000000" w14:paraId="0000009D">
      <w:pPr>
        <w:rPr>
          <w:color w:val="333333"/>
          <w:sz w:val="21"/>
          <w:szCs w:val="21"/>
        </w:rPr>
      </w:pPr>
      <w:r w:rsidDel="00000000" w:rsidR="00000000" w:rsidRPr="00000000">
        <w:rPr>
          <w:rtl w:val="0"/>
        </w:rPr>
      </w:r>
    </w:p>
    <w:p w:rsidR="00000000" w:rsidDel="00000000" w:rsidP="00000000" w:rsidRDefault="00000000" w:rsidRPr="00000000" w14:paraId="0000009E">
      <w:pPr>
        <w:rPr>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F">
      <w:pPr>
        <w:rPr>
          <w:color w:val="333333"/>
          <w:sz w:val="21"/>
          <w:szCs w:val="21"/>
        </w:rPr>
      </w:pPr>
      <w:r w:rsidDel="00000000" w:rsidR="00000000" w:rsidRPr="00000000">
        <w:rPr>
          <w:color w:val="333333"/>
          <w:sz w:val="21"/>
          <w:szCs w:val="21"/>
          <w:rtl w:val="0"/>
        </w:rPr>
        <w:t xml:space="preserve">Hours</w:t>
        <w:tab/>
        <w:tab/>
        <w:tab/>
        <w:tab/>
        <w:tab/>
        <w:t xml:space="preserve">[Total number of hours]</w:t>
        <w:tab/>
        <w:tab/>
        <w:tab/>
        <w:tab/>
        <w:t xml:space="preserve">[Total sum]</w:t>
      </w:r>
    </w:p>
    <w:p w:rsidR="00000000" w:rsidDel="00000000" w:rsidP="00000000" w:rsidRDefault="00000000" w:rsidRPr="00000000" w14:paraId="000000A0">
      <w:pPr>
        <w:rPr>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1">
      <w:pPr>
        <w:ind w:left="1440" w:firstLine="720"/>
        <w:rPr>
          <w:color w:val="333333"/>
          <w:sz w:val="21"/>
          <w:szCs w:val="21"/>
        </w:rPr>
      </w:pPr>
      <w:r w:rsidDel="00000000" w:rsidR="00000000" w:rsidRPr="00000000">
        <w:rPr>
          <w:color w:val="333333"/>
          <w:sz w:val="21"/>
          <w:szCs w:val="21"/>
          <w:rtl w:val="0"/>
        </w:rPr>
        <w:t xml:space="preserve">Total</w:t>
        <w:tab/>
        <w:tab/>
        <w:tab/>
        <w:tab/>
        <w:tab/>
        <w:tab/>
        <w:tab/>
        <w:t xml:space="preserve">[Total sum]</w:t>
      </w:r>
    </w:p>
    <w:p w:rsidR="00000000" w:rsidDel="00000000" w:rsidP="00000000" w:rsidRDefault="00000000" w:rsidRPr="00000000" w14:paraId="000000A2">
      <w:pPr>
        <w:ind w:left="1440" w:firstLine="720"/>
        <w:rPr>
          <w:color w:val="333333"/>
          <w:sz w:val="21"/>
          <w:szCs w:val="21"/>
        </w:rPr>
      </w:pPr>
      <w:r w:rsidDel="00000000" w:rsidR="00000000" w:rsidRPr="00000000">
        <w:rPr>
          <w:color w:val="333333"/>
          <w:sz w:val="21"/>
          <w:szCs w:val="21"/>
          <w:rtl w:val="0"/>
        </w:rPr>
        <w:t xml:space="preserve">Tal incl. VAT</w:t>
        <w:tab/>
        <w:tab/>
        <w:tab/>
        <w:tab/>
        <w:tab/>
        <w:t xml:space="preserve">[Total sum incl. VAT]</w:t>
      </w:r>
    </w:p>
    <w:p w:rsidR="00000000" w:rsidDel="00000000" w:rsidP="00000000" w:rsidRDefault="00000000" w:rsidRPr="00000000" w14:paraId="000000A3">
      <w:pPr>
        <w:ind w:left="1440" w:firstLine="720"/>
        <w:rPr>
          <w:color w:val="333333"/>
          <w:sz w:val="21"/>
          <w:szCs w:val="21"/>
        </w:rPr>
      </w:pPr>
      <w:r w:rsidDel="00000000" w:rsidR="00000000" w:rsidRPr="00000000">
        <w:rPr>
          <w:rtl w:val="0"/>
        </w:rPr>
      </w:r>
    </w:p>
    <w:p w:rsidR="00000000" w:rsidDel="00000000" w:rsidP="00000000" w:rsidRDefault="00000000" w:rsidRPr="00000000" w14:paraId="000000A4">
      <w:pPr>
        <w:rPr>
          <w:color w:val="333333"/>
          <w:sz w:val="21"/>
          <w:szCs w:val="21"/>
        </w:rPr>
      </w:pPr>
      <w:r w:rsidDel="00000000" w:rsidR="00000000" w:rsidRPr="00000000">
        <w:rPr>
          <w:rtl w:val="0"/>
        </w:rPr>
      </w:r>
    </w:p>
    <w:p w:rsidR="00000000" w:rsidDel="00000000" w:rsidP="00000000" w:rsidRDefault="00000000" w:rsidRPr="00000000" w14:paraId="000000A5">
      <w:pPr>
        <w:rPr>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jc w:val="right"/>
        <w:rPr>
          <w:i w:val="1"/>
          <w:color w:val="999999"/>
          <w:sz w:val="21"/>
          <w:szCs w:val="21"/>
        </w:rPr>
      </w:pPr>
      <w:r w:rsidDel="00000000" w:rsidR="00000000" w:rsidRPr="00000000">
        <w:rPr>
          <w:i w:val="1"/>
          <w:color w:val="999999"/>
          <w:sz w:val="21"/>
          <w:szCs w:val="21"/>
          <w:rtl w:val="0"/>
        </w:rPr>
        <w:t xml:space="preserve">All prices are ex. VAT if not stated</w:t>
      </w:r>
    </w:p>
    <w:p w:rsidR="00000000" w:rsidDel="00000000" w:rsidP="00000000" w:rsidRDefault="00000000" w:rsidRPr="00000000" w14:paraId="000000A7">
      <w:pPr>
        <w:rPr>
          <w:i w:val="1"/>
          <w:color w:val="4a25aa"/>
          <w:sz w:val="21"/>
          <w:szCs w:val="21"/>
          <w:shd w:fill="f3f3f3" w:val="clear"/>
        </w:rPr>
      </w:pPr>
      <w:r w:rsidDel="00000000" w:rsidR="00000000" w:rsidRPr="00000000">
        <w:rPr>
          <w:rtl w:val="0"/>
        </w:rPr>
      </w:r>
    </w:p>
    <w:p w:rsidR="00000000" w:rsidDel="00000000" w:rsidP="00000000" w:rsidRDefault="00000000" w:rsidRPr="00000000" w14:paraId="000000A8">
      <w:pPr>
        <w:rPr>
          <w:color w:val="333333"/>
          <w:sz w:val="21"/>
          <w:szCs w:val="21"/>
        </w:rPr>
      </w:pPr>
      <w:r w:rsidDel="00000000" w:rsidR="00000000" w:rsidRPr="00000000">
        <w:rPr>
          <w:i w:val="1"/>
          <w:color w:val="4a25aa"/>
          <w:sz w:val="21"/>
          <w:szCs w:val="21"/>
          <w:shd w:fill="f3f3f3" w:val="clear"/>
          <w:rtl w:val="0"/>
        </w:rPr>
        <w:t xml:space="preserve">At the bottom of the offer, enter a closing text. It should contain standard terms, such as which expenses must be covered by customers, and what the price is for excess hours that are not included in the offer. In the following section, we have set up a proposal for standard conditions.</w:t>
      </w:r>
      <w:r w:rsidDel="00000000" w:rsidR="00000000" w:rsidRPr="00000000">
        <w:rPr>
          <w:rtl w:val="0"/>
        </w:rPr>
      </w:r>
    </w:p>
    <w:p w:rsidR="00000000" w:rsidDel="00000000" w:rsidP="00000000" w:rsidRDefault="00000000" w:rsidRPr="00000000" w14:paraId="000000A9">
      <w:pPr>
        <w:rPr>
          <w:i w:val="1"/>
          <w:color w:val="333333"/>
          <w:sz w:val="21"/>
          <w:szCs w:val="21"/>
        </w:rPr>
      </w:pPr>
      <w:r w:rsidDel="00000000" w:rsidR="00000000" w:rsidRPr="00000000">
        <w:rPr>
          <w:rtl w:val="0"/>
        </w:rPr>
      </w:r>
    </w:p>
    <w:p w:rsidR="00000000" w:rsidDel="00000000" w:rsidP="00000000" w:rsidRDefault="00000000" w:rsidRPr="00000000" w14:paraId="000000AA">
      <w:pPr>
        <w:rPr>
          <w:color w:val="333333"/>
          <w:sz w:val="21"/>
          <w:szCs w:val="21"/>
        </w:rPr>
      </w:pPr>
      <w:r w:rsidDel="00000000" w:rsidR="00000000" w:rsidRPr="00000000">
        <w:rPr>
          <w:color w:val="333333"/>
          <w:sz w:val="21"/>
          <w:szCs w:val="21"/>
          <w:rtl w:val="0"/>
        </w:rPr>
        <w:t xml:space="preserve">** The work is carried out in accordance with NS 8401 **</w:t>
      </w:r>
    </w:p>
    <w:p w:rsidR="00000000" w:rsidDel="00000000" w:rsidP="00000000" w:rsidRDefault="00000000" w:rsidRPr="00000000" w14:paraId="000000AB">
      <w:pPr>
        <w:rPr>
          <w:i w:val="1"/>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C">
      <w:pPr>
        <w:shd w:fill="ffffff" w:val="clear"/>
        <w:spacing w:after="220" w:before="220" w:lineRule="auto"/>
        <w:rPr>
          <w:color w:val="333333"/>
          <w:sz w:val="20"/>
          <w:szCs w:val="20"/>
        </w:rPr>
      </w:pPr>
      <w:r w:rsidDel="00000000" w:rsidR="00000000" w:rsidRPr="00000000">
        <w:rPr>
          <w:color w:val="333333"/>
          <w:sz w:val="20"/>
          <w:szCs w:val="20"/>
          <w:rtl w:val="0"/>
        </w:rPr>
        <w:t xml:space="preserve">General contract provisions and architectural and engineering standards are applicable at all times.</w:t>
      </w:r>
    </w:p>
    <w:p w:rsidR="00000000" w:rsidDel="00000000" w:rsidP="00000000" w:rsidRDefault="00000000" w:rsidRPr="00000000" w14:paraId="000000AD">
      <w:pPr>
        <w:shd w:fill="ffffff" w:val="clear"/>
        <w:spacing w:after="220" w:before="220" w:lineRule="auto"/>
        <w:rPr>
          <w:color w:val="333333"/>
          <w:sz w:val="20"/>
          <w:szCs w:val="20"/>
        </w:rPr>
      </w:pPr>
      <w:r w:rsidDel="00000000" w:rsidR="00000000" w:rsidRPr="00000000">
        <w:rPr>
          <w:rtl w:val="0"/>
        </w:rPr>
      </w:r>
    </w:p>
    <w:p w:rsidR="00000000" w:rsidDel="00000000" w:rsidP="00000000" w:rsidRDefault="00000000" w:rsidRPr="00000000" w14:paraId="000000AE">
      <w:pPr>
        <w:shd w:fill="ffffff" w:val="clear"/>
        <w:spacing w:after="220" w:before="220" w:lineRule="auto"/>
        <w:rPr>
          <w:color w:val="333333"/>
          <w:sz w:val="20"/>
          <w:szCs w:val="20"/>
        </w:rPr>
      </w:pPr>
      <w:r w:rsidDel="00000000" w:rsidR="00000000" w:rsidRPr="00000000">
        <w:rPr>
          <w:color w:val="333333"/>
          <w:sz w:val="20"/>
          <w:szCs w:val="20"/>
          <w:rtl w:val="0"/>
        </w:rPr>
        <w:t xml:space="preserve">Our hourly prices are adjusted every turn of the year, also with effect for this agreement.</w:t>
      </w:r>
    </w:p>
    <w:p w:rsidR="00000000" w:rsidDel="00000000" w:rsidP="00000000" w:rsidRDefault="00000000" w:rsidRPr="00000000" w14:paraId="000000AF">
      <w:pPr>
        <w:shd w:fill="ffffff" w:val="clear"/>
        <w:spacing w:after="220" w:before="220" w:lineRule="auto"/>
        <w:rPr>
          <w:color w:val="333333"/>
          <w:sz w:val="20"/>
          <w:szCs w:val="20"/>
        </w:rPr>
      </w:pPr>
      <w:r w:rsidDel="00000000" w:rsidR="00000000" w:rsidRPr="00000000">
        <w:rPr>
          <w:b w:val="1"/>
          <w:color w:val="333333"/>
          <w:sz w:val="20"/>
          <w:szCs w:val="20"/>
          <w:rtl w:val="0"/>
        </w:rPr>
        <w:t xml:space="preserve">Expenses that are not included in the offer:</w:t>
      </w:r>
      <w:r w:rsidDel="00000000" w:rsidR="00000000" w:rsidRPr="00000000">
        <w:rPr>
          <w:rtl w:val="0"/>
        </w:rPr>
      </w:r>
    </w:p>
    <w:p w:rsidR="00000000" w:rsidDel="00000000" w:rsidP="00000000" w:rsidRDefault="00000000" w:rsidRPr="00000000" w14:paraId="000000B0">
      <w:pPr>
        <w:shd w:fill="ffffff" w:val="clear"/>
        <w:spacing w:after="220" w:before="220" w:lineRule="auto"/>
        <w:rPr>
          <w:color w:val="333333"/>
          <w:sz w:val="20"/>
          <w:szCs w:val="20"/>
        </w:rPr>
      </w:pPr>
      <w:r w:rsidDel="00000000" w:rsidR="00000000" w:rsidRPr="00000000">
        <w:rPr>
          <w:color w:val="333333"/>
          <w:sz w:val="20"/>
          <w:szCs w:val="20"/>
          <w:rtl w:val="0"/>
        </w:rPr>
        <w:t xml:space="preserve">? Inspections and meetings that are not specified in the offer are invoiced according to elapsed time.</w:t>
      </w:r>
    </w:p>
    <w:p w:rsidR="00000000" w:rsidDel="00000000" w:rsidP="00000000" w:rsidRDefault="00000000" w:rsidRPr="00000000" w14:paraId="000000B1">
      <w:pPr>
        <w:shd w:fill="ffffff" w:val="clear"/>
        <w:spacing w:after="220" w:before="220" w:lineRule="auto"/>
        <w:rPr>
          <w:color w:val="333333"/>
          <w:sz w:val="20"/>
          <w:szCs w:val="20"/>
        </w:rPr>
      </w:pPr>
      <w:r w:rsidDel="00000000" w:rsidR="00000000" w:rsidRPr="00000000">
        <w:rPr>
          <w:color w:val="333333"/>
          <w:sz w:val="20"/>
          <w:szCs w:val="20"/>
          <w:rtl w:val="0"/>
        </w:rPr>
        <w:t xml:space="preserve">? Obtain/arrange digital drawing materials.</w:t>
      </w:r>
    </w:p>
    <w:p w:rsidR="00000000" w:rsidDel="00000000" w:rsidP="00000000" w:rsidRDefault="00000000" w:rsidRPr="00000000" w14:paraId="000000B2">
      <w:pPr>
        <w:shd w:fill="ffffff" w:val="clear"/>
        <w:spacing w:after="220" w:before="220" w:lineRule="auto"/>
        <w:rPr>
          <w:color w:val="333333"/>
          <w:sz w:val="20"/>
          <w:szCs w:val="20"/>
        </w:rPr>
      </w:pPr>
      <w:r w:rsidDel="00000000" w:rsidR="00000000" w:rsidRPr="00000000">
        <w:rPr>
          <w:color w:val="333333"/>
          <w:sz w:val="20"/>
          <w:szCs w:val="20"/>
          <w:rtl w:val="0"/>
        </w:rPr>
        <w:t xml:space="preserve">? Any travel and dietary expenses are invoiced according to actual costs.</w:t>
      </w:r>
    </w:p>
    <w:p w:rsidR="00000000" w:rsidDel="00000000" w:rsidP="00000000" w:rsidRDefault="00000000" w:rsidRPr="00000000" w14:paraId="000000B3">
      <w:pPr>
        <w:shd w:fill="ffffff" w:val="clear"/>
        <w:spacing w:after="220" w:before="220" w:lineRule="auto"/>
        <w:rPr>
          <w:color w:val="333333"/>
          <w:sz w:val="20"/>
          <w:szCs w:val="20"/>
        </w:rPr>
      </w:pPr>
      <w:r w:rsidDel="00000000" w:rsidR="00000000" w:rsidRPr="00000000">
        <w:rPr>
          <w:color w:val="333333"/>
          <w:sz w:val="20"/>
          <w:szCs w:val="20"/>
          <w:rtl w:val="0"/>
        </w:rPr>
        <w:t xml:space="preserve">? Expenses for larger mailings, copying, printing and expenses in connection with presentations.</w:t>
      </w:r>
    </w:p>
    <w:p w:rsidR="00000000" w:rsidDel="00000000" w:rsidP="00000000" w:rsidRDefault="00000000" w:rsidRPr="00000000" w14:paraId="000000B4">
      <w:pPr>
        <w:shd w:fill="ffffff" w:val="clear"/>
        <w:spacing w:after="220" w:before="220" w:lineRule="auto"/>
        <w:rPr>
          <w:color w:val="333333"/>
          <w:sz w:val="20"/>
          <w:szCs w:val="20"/>
        </w:rPr>
      </w:pPr>
      <w:r w:rsidDel="00000000" w:rsidR="00000000" w:rsidRPr="00000000">
        <w:rPr>
          <w:color w:val="333333"/>
          <w:sz w:val="20"/>
          <w:szCs w:val="20"/>
          <w:rtl w:val="0"/>
        </w:rPr>
        <w:t xml:space="preserve">? Work with any building notices and review of official requirements.</w:t>
      </w:r>
    </w:p>
    <w:p w:rsidR="00000000" w:rsidDel="00000000" w:rsidP="00000000" w:rsidRDefault="00000000" w:rsidRPr="00000000" w14:paraId="000000B5">
      <w:pPr>
        <w:shd w:fill="ffffff" w:val="clear"/>
        <w:spacing w:after="220" w:before="220" w:lineRule="auto"/>
        <w:rPr>
          <w:color w:val="333333"/>
          <w:sz w:val="20"/>
          <w:szCs w:val="20"/>
        </w:rPr>
      </w:pPr>
      <w:r w:rsidDel="00000000" w:rsidR="00000000" w:rsidRPr="00000000">
        <w:rPr>
          <w:color w:val="333333"/>
          <w:sz w:val="20"/>
          <w:szCs w:val="20"/>
          <w:rtl w:val="0"/>
        </w:rPr>
        <w:t xml:space="preserve">? Government charges/fees.</w:t>
      </w:r>
    </w:p>
    <w:p w:rsidR="00000000" w:rsidDel="00000000" w:rsidP="00000000" w:rsidRDefault="00000000" w:rsidRPr="00000000" w14:paraId="000000B6">
      <w:pPr>
        <w:shd w:fill="ffffff" w:val="clear"/>
        <w:spacing w:after="220" w:before="220" w:lineRule="auto"/>
        <w:rPr>
          <w:color w:val="333333"/>
          <w:sz w:val="20"/>
          <w:szCs w:val="20"/>
        </w:rPr>
      </w:pPr>
      <w:r w:rsidDel="00000000" w:rsidR="00000000" w:rsidRPr="00000000">
        <w:rPr>
          <w:color w:val="333333"/>
          <w:sz w:val="20"/>
          <w:szCs w:val="20"/>
          <w:rtl w:val="0"/>
        </w:rPr>
        <w:t xml:space="preserve">? Administration costs of 2% are added.</w:t>
      </w:r>
    </w:p>
    <w:p w:rsidR="00000000" w:rsidDel="00000000" w:rsidP="00000000" w:rsidRDefault="00000000" w:rsidRPr="00000000" w14:paraId="000000B7">
      <w:pPr>
        <w:shd w:fill="ffffff" w:val="clear"/>
        <w:spacing w:after="220" w:before="220" w:lineRule="auto"/>
        <w:rPr>
          <w:color w:val="333333"/>
          <w:sz w:val="20"/>
          <w:szCs w:val="20"/>
        </w:rPr>
      </w:pPr>
      <w:r w:rsidDel="00000000" w:rsidR="00000000" w:rsidRPr="00000000">
        <w:rPr>
          <w:rtl w:val="0"/>
        </w:rPr>
      </w:r>
    </w:p>
    <w:p w:rsidR="00000000" w:rsidDel="00000000" w:rsidP="00000000" w:rsidRDefault="00000000" w:rsidRPr="00000000" w14:paraId="000000B8">
      <w:pPr>
        <w:shd w:fill="ffffff" w:val="clear"/>
        <w:spacing w:after="220" w:before="220" w:lineRule="auto"/>
        <w:rPr>
          <w:color w:val="333333"/>
          <w:sz w:val="20"/>
          <w:szCs w:val="20"/>
        </w:rPr>
      </w:pPr>
      <w:r w:rsidDel="00000000" w:rsidR="00000000" w:rsidRPr="00000000">
        <w:rPr>
          <w:color w:val="333333"/>
          <w:sz w:val="20"/>
          <w:szCs w:val="20"/>
          <w:rtl w:val="0"/>
        </w:rPr>
        <w:t xml:space="preserve">We emphasize that the estimate is not binding, but is only an assessment of likely hourly consumption. The final fee may be higher or lower than the estimate.</w:t>
      </w:r>
    </w:p>
    <w:p w:rsidR="00000000" w:rsidDel="00000000" w:rsidP="00000000" w:rsidRDefault="00000000" w:rsidRPr="00000000" w14:paraId="000000B9">
      <w:pPr>
        <w:shd w:fill="ffffff" w:val="clear"/>
        <w:spacing w:after="220" w:before="220" w:lineRule="auto"/>
        <w:rPr>
          <w:b w:val="1"/>
          <w:sz w:val="20"/>
          <w:szCs w:val="20"/>
        </w:rPr>
      </w:pPr>
      <w:r w:rsidDel="00000000" w:rsidR="00000000" w:rsidRPr="00000000">
        <w:rPr>
          <w:b w:val="1"/>
          <w:sz w:val="20"/>
          <w:szCs w:val="20"/>
          <w:rtl w:val="0"/>
        </w:rPr>
        <w:t xml:space="preserve">Disclaimer</w:t>
      </w:r>
      <w:r w:rsidDel="00000000" w:rsidR="00000000" w:rsidRPr="00000000">
        <w:rPr>
          <w:rtl w:val="0"/>
        </w:rPr>
      </w:r>
    </w:p>
    <w:p w:rsidR="00000000" w:rsidDel="00000000" w:rsidP="00000000" w:rsidRDefault="00000000" w:rsidRPr="00000000" w14:paraId="000000BA">
      <w:pPr>
        <w:shd w:fill="ffffff" w:val="clear"/>
        <w:spacing w:after="220" w:before="220" w:lineRule="auto"/>
        <w:rPr>
          <w:color w:val="333333"/>
          <w:sz w:val="20"/>
          <w:szCs w:val="20"/>
        </w:rPr>
      </w:pPr>
      <w:r w:rsidDel="00000000" w:rsidR="00000000" w:rsidRPr="00000000">
        <w:rPr>
          <w:color w:val="333333"/>
          <w:sz w:val="20"/>
          <w:szCs w:val="20"/>
          <w:rtl w:val="0"/>
        </w:rPr>
        <w:t xml:space="preserve">We reserve the right to make changes to the design work. This may lead to a changed cost framework. If this is the case, we will notify you of this. The work is expected to be carried out within normal working hours. All work will be carried out in accordance with stipulated prices and will be invoiced according to the actual time elapsed, with specified time lists attached as the invoice basis.</w:t>
      </w:r>
      <w:r w:rsidDel="00000000" w:rsidR="00000000" w:rsidRPr="00000000">
        <w:rPr>
          <w:rtl w:val="0"/>
        </w:rPr>
      </w:r>
    </w:p>
    <w:p w:rsidR="00000000" w:rsidDel="00000000" w:rsidP="00000000" w:rsidRDefault="00000000" w:rsidRPr="00000000" w14:paraId="000000BB">
      <w:pPr>
        <w:shd w:fill="ffffff" w:val="clear"/>
        <w:spacing w:after="220" w:before="220" w:lineRule="auto"/>
        <w:rPr>
          <w:sz w:val="20"/>
          <w:szCs w:val="20"/>
        </w:rPr>
      </w:pPr>
      <w:r w:rsidDel="00000000" w:rsidR="00000000" w:rsidRPr="00000000">
        <w:rPr>
          <w:b w:val="1"/>
          <w:sz w:val="20"/>
          <w:szCs w:val="20"/>
          <w:rtl w:val="0"/>
        </w:rPr>
        <w:t xml:space="preserve">Invoicing</w:t>
      </w:r>
      <w:r w:rsidDel="00000000" w:rsidR="00000000" w:rsidRPr="00000000">
        <w:rPr>
          <w:sz w:val="20"/>
          <w:szCs w:val="20"/>
          <w:rtl w:val="0"/>
        </w:rPr>
        <w:t xml:space="preserve">:</w:t>
      </w:r>
    </w:p>
    <w:p w:rsidR="00000000" w:rsidDel="00000000" w:rsidP="00000000" w:rsidRDefault="00000000" w:rsidRPr="00000000" w14:paraId="000000BC">
      <w:pPr>
        <w:shd w:fill="ffffff" w:val="clear"/>
        <w:spacing w:after="220" w:before="220" w:lineRule="auto"/>
        <w:rPr>
          <w:sz w:val="20"/>
          <w:szCs w:val="20"/>
        </w:rPr>
      </w:pPr>
      <w:r w:rsidDel="00000000" w:rsidR="00000000" w:rsidRPr="00000000">
        <w:rPr>
          <w:color w:val="333333"/>
          <w:sz w:val="20"/>
          <w:szCs w:val="20"/>
          <w:rtl w:val="0"/>
        </w:rPr>
        <w:t xml:space="preserve">The work is invoiced continuously per month, in line with the work carried out. The payment deadline is 14 calendar days unless otherwise agreed. If payment is made after the due date, a reminder fee and late payment interest are charged.</w:t>
      </w:r>
      <w:r w:rsidDel="00000000" w:rsidR="00000000" w:rsidRPr="00000000">
        <w:rPr>
          <w:rtl w:val="0"/>
        </w:rPr>
      </w:r>
    </w:p>
    <w:p w:rsidR="00000000" w:rsidDel="00000000" w:rsidP="00000000" w:rsidRDefault="00000000" w:rsidRPr="00000000" w14:paraId="000000BD">
      <w:pPr>
        <w:spacing w:after="220" w:before="220" w:lineRule="auto"/>
        <w:ind w:left="0" w:right="600" w:firstLine="0"/>
        <w:rPr>
          <w:color w:val="333333"/>
          <w:sz w:val="20"/>
          <w:szCs w:val="20"/>
          <w:highlight w:val="white"/>
        </w:rPr>
      </w:pPr>
      <w:r w:rsidDel="00000000" w:rsidR="00000000" w:rsidRPr="00000000">
        <w:rPr>
          <w:rtl w:val="0"/>
        </w:rPr>
      </w:r>
    </w:p>
    <w:p w:rsidR="00000000" w:rsidDel="00000000" w:rsidP="00000000" w:rsidRDefault="00000000" w:rsidRPr="00000000" w14:paraId="000000BE">
      <w:pPr>
        <w:spacing w:after="220" w:before="220" w:lineRule="auto"/>
        <w:ind w:left="0" w:right="600" w:firstLine="0"/>
        <w:rPr>
          <w:color w:val="333333"/>
          <w:sz w:val="20"/>
          <w:szCs w:val="20"/>
          <w:highlight w:val="white"/>
        </w:rPr>
      </w:pPr>
      <w:r w:rsidDel="00000000" w:rsidR="00000000" w:rsidRPr="00000000">
        <w:rPr>
          <w:color w:val="333333"/>
          <w:sz w:val="20"/>
          <w:szCs w:val="20"/>
          <w:highlight w:val="white"/>
          <w:rtl w:val="0"/>
        </w:rPr>
        <w:t xml:space="preserve">We hope the offer is in line with your expectations, and look forward to a good collaboration!</w:t>
      </w:r>
      <w:r w:rsidDel="00000000" w:rsidR="00000000" w:rsidRPr="00000000">
        <w:rPr>
          <w:rtl w:val="0"/>
        </w:rPr>
      </w:r>
    </w:p>
    <w:p w:rsidR="00000000" w:rsidDel="00000000" w:rsidP="00000000" w:rsidRDefault="00000000" w:rsidRPr="00000000" w14:paraId="000000BF">
      <w:pPr>
        <w:ind w:left="600" w:right="600" w:firstLine="0"/>
        <w:rPr>
          <w:color w:val="333333"/>
          <w:sz w:val="21"/>
          <w:szCs w:val="21"/>
          <w:highlight w:val="white"/>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Kind Regards,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Your Company</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hyperlink r:id="rId8">
        <w:r w:rsidDel="00000000" w:rsidR="00000000" w:rsidRPr="00000000">
          <w:rPr>
            <w:color w:val="1155cc"/>
            <w:u w:val="single"/>
            <w:rtl w:val="0"/>
          </w:rPr>
          <w:t xml:space="preserve">www.yourhomepage.com</w:t>
        </w:r>
      </w:hyperlink>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pStyle w:val="Subtitle"/>
        <w:rPr/>
      </w:pPr>
      <w:bookmarkStart w:colFirst="0" w:colLast="0" w:name="_9q9zns6wvu1f" w:id="11"/>
      <w:bookmarkEnd w:id="11"/>
      <w:r w:rsidDel="00000000" w:rsidR="00000000" w:rsidRPr="00000000">
        <w:rPr>
          <w:rtl w:val="0"/>
        </w:rPr>
        <w:t xml:space="preserve">Attachement</w:t>
      </w:r>
      <w:r w:rsidDel="00000000" w:rsidR="00000000" w:rsidRPr="00000000">
        <w:rPr>
          <w:rtl w:val="0"/>
        </w:rPr>
        <w:t xml:space="preserve"> – bonus tips: </w:t>
      </w:r>
    </w:p>
    <w:p w:rsidR="00000000" w:rsidDel="00000000" w:rsidP="00000000" w:rsidRDefault="00000000" w:rsidRPr="00000000" w14:paraId="000000F1">
      <w:pPr>
        <w:pStyle w:val="Title"/>
        <w:rPr/>
      </w:pPr>
      <w:bookmarkStart w:colFirst="0" w:colLast="0" w:name="_rv89wn51s9ar" w:id="12"/>
      <w:bookmarkEnd w:id="12"/>
      <w:r w:rsidDel="00000000" w:rsidR="00000000" w:rsidRPr="00000000">
        <w:rPr>
          <w:rtl w:val="0"/>
        </w:rPr>
        <w:t xml:space="preserve">Tips for the content of the offer</w:t>
      </w: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pStyle w:val="Heading2"/>
        <w:rPr/>
      </w:pPr>
      <w:bookmarkStart w:colFirst="0" w:colLast="0" w:name="_si52tu8xuqed" w:id="13"/>
      <w:bookmarkEnd w:id="13"/>
      <w:r w:rsidDel="00000000" w:rsidR="00000000" w:rsidRPr="00000000">
        <w:rPr>
          <w:rtl w:val="0"/>
        </w:rPr>
        <w:t xml:space="preserve">Project expenses</w:t>
      </w: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Be sure to include project costs among the costs in the offer, so it is clear that the customer pays for this. It is a good idea to mention something about this in a text or show it in other ways in the offer. If not, the customer may come to expect this to be included in the offer and be surprised when the costs are suddenly charged to them without warning. By clarifying this, the customer can see how much will be spent on e.g. travel business.</w:t>
      </w: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Here you include information on travel costs, materials, consultants, food, equipment and shipping.</w:t>
      </w:r>
    </w:p>
    <w:p w:rsidR="00000000" w:rsidDel="00000000" w:rsidP="00000000" w:rsidRDefault="00000000" w:rsidRPr="00000000" w14:paraId="000000F7">
      <w:pPr>
        <w:pStyle w:val="Heading2"/>
        <w:rPr/>
      </w:pPr>
      <w:bookmarkStart w:colFirst="0" w:colLast="0" w:name="_5an0oyz92jvw" w:id="14"/>
      <w:bookmarkEnd w:id="14"/>
      <w:r w:rsidDel="00000000" w:rsidR="00000000" w:rsidRPr="00000000">
        <w:rPr>
          <w:rtl w:val="0"/>
        </w:rPr>
        <w:t xml:space="preserve">Discounts</w:t>
      </w: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If you carry out activities for which the customer does not have to pay, we recommend highlighting this in the offer. You will then be shown how much time is spent on those activities. A neat way to do it is to enter the activities with a 100% discount.</w:t>
      </w:r>
      <w:r w:rsidDel="00000000" w:rsidR="00000000" w:rsidRPr="00000000">
        <w:rPr>
          <w:rtl w:val="0"/>
        </w:rPr>
      </w:r>
    </w:p>
    <w:p w:rsidR="00000000" w:rsidDel="00000000" w:rsidP="00000000" w:rsidRDefault="00000000" w:rsidRPr="00000000" w14:paraId="000000F9">
      <w:pPr>
        <w:pStyle w:val="Heading2"/>
        <w:rPr/>
      </w:pPr>
      <w:bookmarkStart w:colFirst="0" w:colLast="0" w:name="_n1xttwj5c2r9" w:id="15"/>
      <w:bookmarkEnd w:id="15"/>
      <w:r w:rsidDel="00000000" w:rsidR="00000000" w:rsidRPr="00000000">
        <w:rPr>
          <w:rtl w:val="0"/>
        </w:rPr>
        <w:t xml:space="preserve">Save time on setting up offers and projects - every single time</w:t>
      </w:r>
    </w:p>
    <w:p w:rsidR="00000000" w:rsidDel="00000000" w:rsidP="00000000" w:rsidRDefault="00000000" w:rsidRPr="00000000" w14:paraId="000000FA">
      <w:pPr>
        <w:rPr/>
      </w:pPr>
      <w:r w:rsidDel="00000000" w:rsidR="00000000" w:rsidRPr="00000000">
        <w:rPr>
          <w:rtl w:val="0"/>
        </w:rPr>
        <w:t xml:space="preserve">This offer template is a good starting point for making offers and contains all the necessary information that should be included. But creating and sending offers in this manual way is more cumbersome than it needs to be. You simply spend more time than necessary, and miss out on smart functions that a digital tool gives you.</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A digital tool for offer writing gives you some very useful features that you don't get in Excel and Word:</w:t>
      </w:r>
    </w:p>
    <w:p w:rsidR="00000000" w:rsidDel="00000000" w:rsidP="00000000" w:rsidRDefault="00000000" w:rsidRPr="00000000" w14:paraId="000000FD">
      <w:pPr>
        <w:ind w:left="0" w:firstLine="0"/>
        <w:rPr/>
      </w:pPr>
      <w:r w:rsidDel="00000000" w:rsidR="00000000" w:rsidRPr="00000000">
        <w:rPr>
          <w:rtl w:val="0"/>
        </w:rPr>
      </w:r>
    </w:p>
    <w:p w:rsidR="00000000" w:rsidDel="00000000" w:rsidP="00000000" w:rsidRDefault="00000000" w:rsidRPr="00000000" w14:paraId="000000FE">
      <w:pPr>
        <w:ind w:left="0" w:firstLine="0"/>
        <w:rPr/>
      </w:pPr>
      <w:r w:rsidDel="00000000" w:rsidR="00000000" w:rsidRPr="00000000">
        <w:rPr>
          <w:b w:val="1"/>
          <w:rtl w:val="0"/>
        </w:rPr>
        <w:t xml:space="preserve">Electronic acceptance of the offer: </w:t>
      </w:r>
      <w:r w:rsidDel="00000000" w:rsidR="00000000" w:rsidRPr="00000000">
        <w:rPr>
          <w:rtl w:val="0"/>
        </w:rPr>
        <w:t xml:space="preserve">When the customer can accept the offer electronically, you have complete control over the acceptance status, and avoid the risk of an email with the acceptance being lost in the inbox</w:t>
      </w:r>
      <w:r w:rsidDel="00000000" w:rsidR="00000000" w:rsidRPr="00000000">
        <w:rPr>
          <w:rtl w:val="0"/>
        </w:rPr>
      </w:r>
    </w:p>
    <w:p w:rsidR="00000000" w:rsidDel="00000000" w:rsidP="00000000" w:rsidRDefault="00000000" w:rsidRPr="00000000" w14:paraId="000000FF">
      <w:pPr>
        <w:ind w:left="0" w:firstLine="0"/>
        <w:rPr/>
      </w:pPr>
      <w:r w:rsidDel="00000000" w:rsidR="00000000" w:rsidRPr="00000000">
        <w:rPr>
          <w:rtl w:val="0"/>
        </w:rPr>
      </w:r>
    </w:p>
    <w:p w:rsidR="00000000" w:rsidDel="00000000" w:rsidP="00000000" w:rsidRDefault="00000000" w:rsidRPr="00000000" w14:paraId="00000100">
      <w:pPr>
        <w:ind w:left="0" w:firstLine="0"/>
        <w:rPr/>
      </w:pPr>
      <w:r w:rsidDel="00000000" w:rsidR="00000000" w:rsidRPr="00000000">
        <w:rPr>
          <w:b w:val="1"/>
          <w:rtl w:val="0"/>
        </w:rPr>
        <w:t xml:space="preserve">Automatic generation of the project straight from the offer:</w:t>
      </w:r>
      <w:r w:rsidDel="00000000" w:rsidR="00000000" w:rsidRPr="00000000">
        <w:rPr>
          <w:rtl w:val="0"/>
        </w:rPr>
        <w:t xml:space="preserve"> With a few keystrokes, you can create the project complete with phases and activities. Then you are also assured that the project will be similar to what is promised in the offer.</w:t>
      </w:r>
    </w:p>
    <w:p w:rsidR="00000000" w:rsidDel="00000000" w:rsidP="00000000" w:rsidRDefault="00000000" w:rsidRPr="00000000" w14:paraId="00000101">
      <w:pPr>
        <w:ind w:left="0" w:firstLine="0"/>
        <w:rPr/>
      </w:pPr>
      <w:r w:rsidDel="00000000" w:rsidR="00000000" w:rsidRPr="00000000">
        <w:rPr>
          <w:rtl w:val="0"/>
        </w:rPr>
      </w:r>
    </w:p>
    <w:p w:rsidR="00000000" w:rsidDel="00000000" w:rsidP="00000000" w:rsidRDefault="00000000" w:rsidRPr="00000000" w14:paraId="00000102">
      <w:pPr>
        <w:rPr/>
      </w:pPr>
      <w:r w:rsidDel="00000000" w:rsidR="00000000" w:rsidRPr="00000000">
        <w:rPr>
          <w:b w:val="1"/>
          <w:rtl w:val="0"/>
        </w:rPr>
        <w:t xml:space="preserve">Overview of mark-ups: </w:t>
      </w:r>
      <w:r w:rsidDel="00000000" w:rsidR="00000000" w:rsidRPr="00000000">
        <w:rPr>
          <w:rtl w:val="0"/>
        </w:rPr>
        <w:t xml:space="preserve">What you take from mark-ups is visible in the offer to you internally, but not visible to the customer.</w:t>
      </w:r>
    </w:p>
    <w:p w:rsidR="00000000" w:rsidDel="00000000" w:rsidP="00000000" w:rsidRDefault="00000000" w:rsidRPr="00000000" w14:paraId="00000103">
      <w:pPr>
        <w:ind w:left="0" w:firstLine="0"/>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hyperlink r:id="rId9">
        <w:r w:rsidDel="00000000" w:rsidR="00000000" w:rsidRPr="00000000">
          <w:rPr>
            <w:color w:val="1155cc"/>
            <w:u w:val="single"/>
            <w:rtl w:val="0"/>
          </w:rPr>
          <w:t xml:space="preserve">Contact us at Milient</w:t>
        </w:r>
      </w:hyperlink>
      <w:r w:rsidDel="00000000" w:rsidR="00000000" w:rsidRPr="00000000">
        <w:rPr>
          <w:rtl w:val="0"/>
        </w:rPr>
        <w:t xml:space="preserve"> </w:t>
      </w:r>
      <w:r w:rsidDel="00000000" w:rsidR="00000000" w:rsidRPr="00000000">
        <w:rPr>
          <w:rtl w:val="0"/>
        </w:rPr>
        <w:t xml:space="preserve">if you want to hear more about how the offer tool works. We show you how others in your industry have achieved a better workflow in their projects, and how you can set up your processes.</w:t>
      </w:r>
      <w:r w:rsidDel="00000000" w:rsidR="00000000" w:rsidRPr="00000000">
        <w:rPr>
          <w:rtl w:val="0"/>
        </w:rPr>
      </w:r>
    </w:p>
    <w:sectPr>
      <w:headerReference r:id="rId10" w:type="default"/>
      <w:headerReference r:id="rId11" w:type="first"/>
      <w:footerReference r:id="rId12"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jc w:val="right"/>
      <w:rPr/>
    </w:pPr>
    <w:r w:rsidDel="00000000" w:rsidR="00000000" w:rsidRPr="00000000">
      <w:rPr>
        <w:rtl w:val="0"/>
      </w:rPr>
      <w:t xml:space="preserve">[Insert your logo here]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4670136</wp:posOffset>
          </wp:positionH>
          <wp:positionV relativeFrom="paragraph">
            <wp:posOffset>-142874</wp:posOffset>
          </wp:positionV>
          <wp:extent cx="1644939" cy="195263"/>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44939" cy="195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www.milientsoftware.com/get-started" TargetMode="External"/><Relationship Id="rId5" Type="http://schemas.openxmlformats.org/officeDocument/2006/relationships/styles" Target="styles.xml"/><Relationship Id="rId6" Type="http://schemas.openxmlformats.org/officeDocument/2006/relationships/hyperlink" Target="https://www.milientsoftware.com/" TargetMode="External"/><Relationship Id="rId7" Type="http://schemas.openxmlformats.org/officeDocument/2006/relationships/image" Target="media/image1.jpg"/><Relationship Id="rId8" Type="http://schemas.openxmlformats.org/officeDocument/2006/relationships/hyperlink" Target="http://www.hjemmesidendin.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